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218" w:rsidRPr="00485218" w:rsidRDefault="00485218" w:rsidP="00485218">
      <w:pPr>
        <w:pStyle w:val="a3"/>
        <w:jc w:val="center"/>
        <w:rPr>
          <w:rFonts w:ascii="Times New Roman" w:hAnsi="Times New Roman" w:cs="Times New Roman"/>
          <w:b/>
        </w:rPr>
      </w:pPr>
      <w:r w:rsidRPr="00485218">
        <w:rPr>
          <w:rFonts w:ascii="Times New Roman" w:hAnsi="Times New Roman" w:cs="Times New Roman"/>
          <w:b/>
        </w:rPr>
        <w:t>КРАСНОЩЁКОВСКИЙ РАЙОННЫЙ СОВЕТ ДЕПУТАТОВ</w:t>
      </w:r>
    </w:p>
    <w:p w:rsidR="00485218" w:rsidRPr="00485218" w:rsidRDefault="00485218" w:rsidP="00485218">
      <w:pPr>
        <w:pStyle w:val="a3"/>
        <w:jc w:val="center"/>
        <w:rPr>
          <w:rFonts w:ascii="Times New Roman" w:hAnsi="Times New Roman" w:cs="Times New Roman"/>
          <w:b/>
        </w:rPr>
      </w:pPr>
      <w:r w:rsidRPr="00485218">
        <w:rPr>
          <w:rFonts w:ascii="Times New Roman" w:hAnsi="Times New Roman" w:cs="Times New Roman"/>
          <w:b/>
        </w:rPr>
        <w:t>АЛТАЙСКОГО  КРАЯ</w:t>
      </w:r>
    </w:p>
    <w:p w:rsidR="00485218" w:rsidRPr="00485218" w:rsidRDefault="00485218" w:rsidP="00485218">
      <w:pPr>
        <w:pStyle w:val="a3"/>
        <w:jc w:val="center"/>
        <w:rPr>
          <w:rFonts w:ascii="Times New Roman" w:hAnsi="Times New Roman" w:cs="Times New Roman"/>
          <w:b/>
        </w:rPr>
      </w:pPr>
    </w:p>
    <w:p w:rsidR="00485218" w:rsidRPr="00485218" w:rsidRDefault="00485218" w:rsidP="00485218">
      <w:pPr>
        <w:pStyle w:val="a3"/>
        <w:jc w:val="center"/>
        <w:rPr>
          <w:rFonts w:ascii="Times New Roman" w:hAnsi="Times New Roman" w:cs="Times New Roman"/>
          <w:b/>
          <w:u w:val="single"/>
        </w:rPr>
      </w:pPr>
      <w:r w:rsidRPr="00485218">
        <w:rPr>
          <w:rFonts w:ascii="Times New Roman" w:hAnsi="Times New Roman" w:cs="Times New Roman"/>
          <w:b/>
        </w:rPr>
        <w:t xml:space="preserve">РЕШЕНИЕ  №  </w:t>
      </w:r>
      <w:r w:rsidR="004C6EB8">
        <w:rPr>
          <w:rFonts w:ascii="Times New Roman" w:hAnsi="Times New Roman" w:cs="Times New Roman"/>
          <w:b/>
          <w:u w:val="single"/>
        </w:rPr>
        <w:t>26</w:t>
      </w:r>
    </w:p>
    <w:p w:rsidR="00485218" w:rsidRPr="00485218" w:rsidRDefault="00485218" w:rsidP="00485218">
      <w:pPr>
        <w:pStyle w:val="a3"/>
        <w:jc w:val="center"/>
        <w:rPr>
          <w:rFonts w:ascii="Times New Roman" w:hAnsi="Times New Roman" w:cs="Times New Roman"/>
          <w:b/>
        </w:rPr>
      </w:pPr>
    </w:p>
    <w:p w:rsidR="00485218" w:rsidRPr="00485218" w:rsidRDefault="00485218" w:rsidP="00485218">
      <w:pPr>
        <w:pStyle w:val="1"/>
        <w:tabs>
          <w:tab w:val="clear" w:pos="432"/>
        </w:tabs>
        <w:ind w:left="0" w:right="283" w:firstLine="0"/>
        <w:rPr>
          <w:szCs w:val="28"/>
        </w:rPr>
      </w:pPr>
      <w:r w:rsidRPr="00485218">
        <w:rPr>
          <w:szCs w:val="28"/>
          <w:u w:val="single"/>
        </w:rPr>
        <w:t>«</w:t>
      </w:r>
      <w:r w:rsidR="004C6EB8">
        <w:rPr>
          <w:szCs w:val="28"/>
          <w:u w:val="single"/>
        </w:rPr>
        <w:t>21</w:t>
      </w:r>
      <w:r w:rsidRPr="00485218">
        <w:rPr>
          <w:szCs w:val="28"/>
          <w:u w:val="single"/>
        </w:rPr>
        <w:t>»</w:t>
      </w:r>
      <w:r w:rsidRPr="00485218">
        <w:rPr>
          <w:szCs w:val="28"/>
        </w:rPr>
        <w:t xml:space="preserve">  </w:t>
      </w:r>
      <w:r w:rsidR="004C6EB8">
        <w:rPr>
          <w:szCs w:val="28"/>
          <w:u w:val="single"/>
        </w:rPr>
        <w:t xml:space="preserve">апреля </w:t>
      </w:r>
      <w:r w:rsidRPr="00485218">
        <w:rPr>
          <w:szCs w:val="28"/>
        </w:rPr>
        <w:t xml:space="preserve"> 2017 г.                                          </w:t>
      </w:r>
      <w:r w:rsidR="004C6EB8">
        <w:rPr>
          <w:szCs w:val="28"/>
        </w:rPr>
        <w:t xml:space="preserve">               </w:t>
      </w:r>
      <w:r w:rsidRPr="00485218">
        <w:rPr>
          <w:szCs w:val="28"/>
        </w:rPr>
        <w:t xml:space="preserve">        с. Краснощёково</w:t>
      </w:r>
    </w:p>
    <w:p w:rsidR="00485218" w:rsidRPr="00485218" w:rsidRDefault="00485218" w:rsidP="00485218">
      <w:pPr>
        <w:rPr>
          <w:rFonts w:ascii="Times New Roman" w:hAnsi="Times New Roman" w:cs="Times New Roman"/>
        </w:rPr>
      </w:pPr>
    </w:p>
    <w:p w:rsidR="00485218" w:rsidRPr="00485218" w:rsidRDefault="00485218" w:rsidP="00485218">
      <w:pPr>
        <w:rPr>
          <w:rFonts w:ascii="Times New Roman" w:hAnsi="Times New Roman" w:cs="Times New Roman"/>
        </w:rPr>
      </w:pPr>
    </w:p>
    <w:p w:rsidR="00485218" w:rsidRPr="00485218" w:rsidRDefault="00485218" w:rsidP="00485218">
      <w:pPr>
        <w:rPr>
          <w:rFonts w:ascii="Times New Roman" w:hAnsi="Times New Roman" w:cs="Times New Roman"/>
        </w:rPr>
      </w:pPr>
    </w:p>
    <w:p w:rsidR="00485218" w:rsidRPr="00485218" w:rsidRDefault="00485218" w:rsidP="00485218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 xml:space="preserve"> «О принятии Регламента Краснощёковского </w:t>
      </w:r>
    </w:p>
    <w:p w:rsidR="00485218" w:rsidRPr="00485218" w:rsidRDefault="00485218" w:rsidP="00485218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</w:p>
    <w:p w:rsidR="00485218" w:rsidRPr="00485218" w:rsidRDefault="00485218" w:rsidP="00485218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>Алтайского края»</w:t>
      </w:r>
    </w:p>
    <w:p w:rsidR="00485218" w:rsidRPr="00485218" w:rsidRDefault="00485218" w:rsidP="00485218">
      <w:pPr>
        <w:tabs>
          <w:tab w:val="num" w:pos="0"/>
        </w:tabs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485218" w:rsidRPr="00485218" w:rsidRDefault="00485218" w:rsidP="00485218">
      <w:pPr>
        <w:ind w:left="-426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 xml:space="preserve">В соответствии с пунктом 11 статьи 35 Федерального закона от 06 октября 2003года  № 131-ФЗ «Об общих принципах организации местного самоуправления в Российской Федерации»,  на основании п. 2 статьи  25 Устава муниципального образования Краснощёковский район Алтайского края, Краснощёковский районный Совет депутатов  Алтайского края РЕШИЛ:   </w:t>
      </w:r>
    </w:p>
    <w:p w:rsidR="00485218" w:rsidRPr="00485218" w:rsidRDefault="00485218" w:rsidP="00485218">
      <w:pPr>
        <w:ind w:left="-426"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5218" w:rsidRPr="00485218" w:rsidRDefault="00485218" w:rsidP="00485218">
      <w:pPr>
        <w:numPr>
          <w:ilvl w:val="0"/>
          <w:numId w:val="2"/>
        </w:num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>Принять  Регламент Краснощёковского районного Совета депутатов Алтайского края (прилагается)</w:t>
      </w:r>
    </w:p>
    <w:p w:rsidR="00485218" w:rsidRPr="00485218" w:rsidRDefault="00485218" w:rsidP="00485218">
      <w:pPr>
        <w:numPr>
          <w:ilvl w:val="0"/>
          <w:numId w:val="2"/>
        </w:num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>Настоящий Регламент вступает в силу с момента истечения срока полномочий депутатов, принявших данный Регламент.</w:t>
      </w:r>
    </w:p>
    <w:p w:rsidR="00485218" w:rsidRPr="00485218" w:rsidRDefault="00485218" w:rsidP="00485218">
      <w:pPr>
        <w:numPr>
          <w:ilvl w:val="0"/>
          <w:numId w:val="2"/>
        </w:num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>Регламент Краснощёковского районного Совета депутатов, утвержденный Решением №6 от 24 февраля 2012 года считать утратившим силу с момента вступления в силу нового регламента.</w:t>
      </w:r>
    </w:p>
    <w:p w:rsidR="00485218" w:rsidRPr="00485218" w:rsidRDefault="00485218" w:rsidP="00485218">
      <w:pPr>
        <w:numPr>
          <w:ilvl w:val="0"/>
          <w:numId w:val="2"/>
        </w:num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«Районный вестник».</w:t>
      </w:r>
    </w:p>
    <w:p w:rsidR="00485218" w:rsidRPr="00485218" w:rsidRDefault="00485218" w:rsidP="0048521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5218" w:rsidRPr="00485218" w:rsidRDefault="00485218" w:rsidP="0048521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5218" w:rsidRPr="00485218" w:rsidRDefault="00485218" w:rsidP="00485218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5218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85218">
        <w:rPr>
          <w:rFonts w:ascii="Times New Roman" w:hAnsi="Times New Roman" w:cs="Times New Roman"/>
          <w:sz w:val="28"/>
          <w:szCs w:val="28"/>
        </w:rPr>
        <w:t xml:space="preserve">      Г.А. Ханина</w:t>
      </w:r>
    </w:p>
    <w:p w:rsidR="00485218" w:rsidRPr="00485218" w:rsidRDefault="00485218" w:rsidP="004852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5218" w:rsidRPr="007928DC" w:rsidRDefault="00485218" w:rsidP="00485218">
      <w:pPr>
        <w:jc w:val="center"/>
        <w:rPr>
          <w:sz w:val="28"/>
          <w:szCs w:val="28"/>
        </w:rPr>
      </w:pPr>
    </w:p>
    <w:p w:rsidR="00485218" w:rsidRPr="007928DC" w:rsidRDefault="00485218" w:rsidP="00485218">
      <w:pPr>
        <w:jc w:val="center"/>
        <w:rPr>
          <w:sz w:val="28"/>
          <w:szCs w:val="28"/>
        </w:rPr>
      </w:pPr>
    </w:p>
    <w:p w:rsidR="00D17E24" w:rsidRDefault="00D17E24"/>
    <w:sectPr w:rsidR="00D17E24" w:rsidSect="00327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05C7B45"/>
    <w:multiLevelType w:val="hybridMultilevel"/>
    <w:tmpl w:val="160420CC"/>
    <w:lvl w:ilvl="0" w:tplc="36689B8E">
      <w:start w:val="1"/>
      <w:numFmt w:val="decimal"/>
      <w:lvlText w:val="%1."/>
      <w:lvlJc w:val="left"/>
      <w:pPr>
        <w:ind w:left="2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4" w:hanging="360"/>
      </w:pPr>
    </w:lvl>
    <w:lvl w:ilvl="2" w:tplc="0419001B" w:tentative="1">
      <w:start w:val="1"/>
      <w:numFmt w:val="lowerRoman"/>
      <w:lvlText w:val="%3."/>
      <w:lvlJc w:val="right"/>
      <w:pPr>
        <w:ind w:left="1704" w:hanging="180"/>
      </w:pPr>
    </w:lvl>
    <w:lvl w:ilvl="3" w:tplc="0419000F" w:tentative="1">
      <w:start w:val="1"/>
      <w:numFmt w:val="decimal"/>
      <w:lvlText w:val="%4."/>
      <w:lvlJc w:val="left"/>
      <w:pPr>
        <w:ind w:left="2424" w:hanging="360"/>
      </w:pPr>
    </w:lvl>
    <w:lvl w:ilvl="4" w:tplc="04190019" w:tentative="1">
      <w:start w:val="1"/>
      <w:numFmt w:val="lowerLetter"/>
      <w:lvlText w:val="%5."/>
      <w:lvlJc w:val="left"/>
      <w:pPr>
        <w:ind w:left="3144" w:hanging="360"/>
      </w:pPr>
    </w:lvl>
    <w:lvl w:ilvl="5" w:tplc="0419001B" w:tentative="1">
      <w:start w:val="1"/>
      <w:numFmt w:val="lowerRoman"/>
      <w:lvlText w:val="%6."/>
      <w:lvlJc w:val="right"/>
      <w:pPr>
        <w:ind w:left="3864" w:hanging="180"/>
      </w:pPr>
    </w:lvl>
    <w:lvl w:ilvl="6" w:tplc="0419000F" w:tentative="1">
      <w:start w:val="1"/>
      <w:numFmt w:val="decimal"/>
      <w:lvlText w:val="%7."/>
      <w:lvlJc w:val="left"/>
      <w:pPr>
        <w:ind w:left="4584" w:hanging="360"/>
      </w:pPr>
    </w:lvl>
    <w:lvl w:ilvl="7" w:tplc="04190019" w:tentative="1">
      <w:start w:val="1"/>
      <w:numFmt w:val="lowerLetter"/>
      <w:lvlText w:val="%8."/>
      <w:lvlJc w:val="left"/>
      <w:pPr>
        <w:ind w:left="5304" w:hanging="360"/>
      </w:pPr>
    </w:lvl>
    <w:lvl w:ilvl="8" w:tplc="0419001B" w:tentative="1">
      <w:start w:val="1"/>
      <w:numFmt w:val="lowerRoman"/>
      <w:lvlText w:val="%9."/>
      <w:lvlJc w:val="right"/>
      <w:pPr>
        <w:ind w:left="60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218"/>
    <w:rsid w:val="003279DE"/>
    <w:rsid w:val="00485218"/>
    <w:rsid w:val="004C6EB8"/>
    <w:rsid w:val="00D1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DE"/>
  </w:style>
  <w:style w:type="paragraph" w:styleId="1">
    <w:name w:val="heading 1"/>
    <w:basedOn w:val="a"/>
    <w:next w:val="a"/>
    <w:link w:val="10"/>
    <w:qFormat/>
    <w:rsid w:val="00485218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21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No Spacing"/>
    <w:uiPriority w:val="1"/>
    <w:qFormat/>
    <w:rsid w:val="004852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2018-03-05T03:42:00Z</dcterms:created>
  <dcterms:modified xsi:type="dcterms:W3CDTF">2018-05-17T03:56:00Z</dcterms:modified>
</cp:coreProperties>
</file>